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sz w:val="30"/>
          <w:szCs w:val="30"/>
        </w:rPr>
        <w:t>附件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：</w:t>
      </w:r>
    </w:p>
    <w:p>
      <w:pPr>
        <w:jc w:val="center"/>
        <w:rPr>
          <w:rFonts w:ascii="黑体" w:hAnsi="黑体" w:eastAsia="黑体"/>
          <w:sz w:val="30"/>
          <w:szCs w:val="30"/>
        </w:rPr>
      </w:pPr>
      <w:r>
        <w:rPr>
          <w:rFonts w:ascii="黑体" w:hAnsi="黑体" w:eastAsia="黑体" w:cs="黑体"/>
          <w:sz w:val="30"/>
          <w:szCs w:val="30"/>
        </w:rPr>
        <w:t>201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9</w:t>
      </w:r>
      <w:r>
        <w:rPr>
          <w:rFonts w:hint="eastAsia" w:ascii="黑体" w:hAnsi="黑体" w:eastAsia="黑体" w:cs="黑体"/>
          <w:sz w:val="30"/>
          <w:szCs w:val="30"/>
        </w:rPr>
        <w:t>年中央救灾资金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草地贪夜蛾</w:t>
      </w:r>
      <w:r>
        <w:rPr>
          <w:rFonts w:hint="eastAsia" w:ascii="黑体" w:hAnsi="黑体" w:eastAsia="黑体" w:cs="黑体"/>
          <w:sz w:val="30"/>
          <w:szCs w:val="30"/>
        </w:rPr>
        <w:t>防控药剂补贴申报备案表</w:t>
      </w:r>
    </w:p>
    <w:tbl>
      <w:tblPr>
        <w:tblStyle w:val="7"/>
        <w:tblW w:w="872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2977"/>
        <w:gridCol w:w="1624"/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spacing w:line="72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单位名称</w:t>
            </w:r>
          </w:p>
        </w:tc>
        <w:tc>
          <w:tcPr>
            <w:tcW w:w="2977" w:type="dxa"/>
          </w:tcPr>
          <w:p>
            <w:pPr>
              <w:spacing w:line="72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24" w:type="dxa"/>
          </w:tcPr>
          <w:p>
            <w:pPr>
              <w:spacing w:line="72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注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册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号</w:t>
            </w:r>
          </w:p>
        </w:tc>
        <w:tc>
          <w:tcPr>
            <w:tcW w:w="2026" w:type="dxa"/>
          </w:tcPr>
          <w:p>
            <w:pPr>
              <w:spacing w:line="72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spacing w:line="72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住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址</w:t>
            </w:r>
          </w:p>
        </w:tc>
        <w:tc>
          <w:tcPr>
            <w:tcW w:w="2977" w:type="dxa"/>
          </w:tcPr>
          <w:p>
            <w:pPr>
              <w:spacing w:line="72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24" w:type="dxa"/>
          </w:tcPr>
          <w:p>
            <w:pPr>
              <w:spacing w:line="72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注册时间</w:t>
            </w:r>
          </w:p>
        </w:tc>
        <w:tc>
          <w:tcPr>
            <w:tcW w:w="2026" w:type="dxa"/>
          </w:tcPr>
          <w:p>
            <w:pPr>
              <w:spacing w:line="72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spacing w:line="72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法人代表</w:t>
            </w:r>
          </w:p>
        </w:tc>
        <w:tc>
          <w:tcPr>
            <w:tcW w:w="2977" w:type="dxa"/>
          </w:tcPr>
          <w:p>
            <w:pPr>
              <w:spacing w:line="72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24" w:type="dxa"/>
          </w:tcPr>
          <w:p>
            <w:pPr>
              <w:spacing w:line="72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2026" w:type="dxa"/>
          </w:tcPr>
          <w:p>
            <w:pPr>
              <w:spacing w:line="72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209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玉米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种植面积（亩）</w:t>
            </w:r>
          </w:p>
        </w:tc>
        <w:tc>
          <w:tcPr>
            <w:tcW w:w="6627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09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主要种植地点（村组）</w:t>
            </w:r>
          </w:p>
        </w:tc>
        <w:tc>
          <w:tcPr>
            <w:tcW w:w="6627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209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玉米用途种类</w:t>
            </w:r>
          </w:p>
        </w:tc>
        <w:tc>
          <w:tcPr>
            <w:tcW w:w="6627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9" w:hRule="atLeast"/>
        </w:trPr>
        <w:tc>
          <w:tcPr>
            <w:tcW w:w="209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单位负责人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意见</w:t>
            </w:r>
          </w:p>
        </w:tc>
        <w:tc>
          <w:tcPr>
            <w:tcW w:w="6627" w:type="dxa"/>
            <w:gridSpan w:val="3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以上所填内容真实。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负责人（签名）：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单位（盖章）</w:t>
            </w:r>
          </w:p>
          <w:p>
            <w:pPr>
              <w:spacing w:line="400" w:lineRule="exact"/>
              <w:ind w:firstLine="420" w:firstLineChars="1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9" w:hRule="atLeast"/>
        </w:trPr>
        <w:tc>
          <w:tcPr>
            <w:tcW w:w="209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所在村委会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意见</w:t>
            </w:r>
          </w:p>
        </w:tc>
        <w:tc>
          <w:tcPr>
            <w:tcW w:w="6627" w:type="dxa"/>
            <w:gridSpan w:val="3"/>
          </w:tcPr>
          <w:p>
            <w:pPr>
              <w:spacing w:line="400" w:lineRule="exact"/>
              <w:ind w:firstLine="420" w:firstLineChars="1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420" w:firstLineChars="1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420" w:firstLineChars="1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420" w:firstLineChars="1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负责人（签名）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单位（盖章）</w:t>
            </w:r>
          </w:p>
          <w:p>
            <w:pPr>
              <w:spacing w:line="400" w:lineRule="exact"/>
              <w:ind w:firstLine="420" w:firstLineChars="1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6" w:hRule="atLeast"/>
        </w:trPr>
        <w:tc>
          <w:tcPr>
            <w:tcW w:w="209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镇（区）农业部门意见</w:t>
            </w:r>
          </w:p>
        </w:tc>
        <w:tc>
          <w:tcPr>
            <w:tcW w:w="6627" w:type="dxa"/>
            <w:gridSpan w:val="3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420" w:firstLineChars="15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负责人（签名）：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单位</w:t>
            </w:r>
            <w:r>
              <w:rPr>
                <w:rFonts w:ascii="仿宋" w:hAnsi="仿宋" w:eastAsia="仿宋" w:cs="仿宋"/>
                <w:sz w:val="28"/>
                <w:szCs w:val="28"/>
              </w:rPr>
              <w:t>(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盖章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)     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</w:tr>
    </w:tbl>
    <w:p>
      <w:pPr>
        <w:rPr>
          <w:rFonts w:ascii="宋体"/>
        </w:rPr>
      </w:pPr>
      <w:r>
        <w:rPr>
          <w:rFonts w:hint="eastAsia" w:ascii="宋体" w:hAnsi="宋体" w:cs="宋体"/>
        </w:rPr>
        <w:t>注：</w:t>
      </w:r>
      <w:r>
        <w:rPr>
          <w:rFonts w:ascii="宋体" w:hAnsi="宋体" w:cs="宋体"/>
        </w:rPr>
        <w:t>1</w:t>
      </w:r>
      <w:r>
        <w:rPr>
          <w:rFonts w:hint="eastAsia" w:ascii="宋体" w:hAnsi="宋体" w:cs="宋体"/>
        </w:rPr>
        <w:t>、此表一式两份，镇（区）、市各存一份；</w:t>
      </w:r>
    </w:p>
    <w:p>
      <w:pPr>
        <w:ind w:firstLine="420" w:firstLineChars="200"/>
        <w:rPr>
          <w:rFonts w:ascii="宋体"/>
        </w:rPr>
      </w:pPr>
      <w:r>
        <w:rPr>
          <w:rFonts w:ascii="宋体" w:hAnsi="宋体" w:cs="宋体"/>
        </w:rPr>
        <w:t>2</w:t>
      </w:r>
      <w:r>
        <w:rPr>
          <w:rFonts w:hint="eastAsia" w:ascii="宋体" w:hAnsi="宋体" w:cs="宋体"/>
        </w:rPr>
        <w:t>、此表将作为</w:t>
      </w:r>
      <w:r>
        <w:rPr>
          <w:rFonts w:hint="eastAsia" w:ascii="宋体" w:hAnsi="宋体" w:cs="宋体"/>
          <w:lang w:eastAsia="zh-CN"/>
        </w:rPr>
        <w:t>玉米</w:t>
      </w:r>
      <w:r>
        <w:rPr>
          <w:rFonts w:hint="eastAsia" w:ascii="宋体" w:hAnsi="宋体" w:cs="宋体"/>
        </w:rPr>
        <w:t>发放财政配供药剂重要依据之一，请如实填写，如发现弄虚作假，取消主体</w:t>
      </w:r>
      <w:r>
        <w:rPr>
          <w:rFonts w:hint="eastAsia" w:ascii="宋体" w:hAnsi="宋体" w:cs="宋体"/>
          <w:lang w:eastAsia="zh-CN"/>
        </w:rPr>
        <w:t>草地贪夜蛾</w:t>
      </w:r>
      <w:r>
        <w:rPr>
          <w:rFonts w:hint="eastAsia" w:ascii="宋体" w:hAnsi="宋体" w:cs="宋体"/>
        </w:rPr>
        <w:t>防治项目补助资格。</w:t>
      </w:r>
    </w:p>
    <w:p>
      <w:pPr>
        <w:jc w:val="center"/>
        <w:rPr>
          <w:rFonts w:ascii="仿宋" w:hAnsi="仿宋" w:eastAsia="仿宋"/>
          <w:b/>
          <w:bCs/>
          <w:sz w:val="36"/>
          <w:szCs w:val="36"/>
        </w:rPr>
      </w:pPr>
    </w:p>
    <w:p>
      <w:pPr>
        <w:jc w:val="left"/>
        <w:rPr>
          <w:rFonts w:hint="eastAsia" w:ascii="黑体" w:hAnsi="黑体" w:eastAsia="黑体" w:cs="黑体"/>
          <w:sz w:val="30"/>
          <w:szCs w:val="30"/>
        </w:rPr>
      </w:pP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201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年中央救灾资金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草地贪夜蛾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防控药剂补贴申报备案表</w:t>
      </w:r>
    </w:p>
    <w:p>
      <w:pPr>
        <w:jc w:val="center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填</w:t>
      </w:r>
      <w:r>
        <w:rPr>
          <w:rFonts w:ascii="仿宋" w:hAnsi="仿宋" w:eastAsia="仿宋" w:cs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写</w:t>
      </w:r>
      <w:r>
        <w:rPr>
          <w:rFonts w:ascii="仿宋" w:hAnsi="仿宋" w:eastAsia="仿宋" w:cs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说</w:t>
      </w:r>
      <w:r>
        <w:rPr>
          <w:rFonts w:ascii="仿宋" w:hAnsi="仿宋" w:eastAsia="仿宋" w:cs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明</w: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</w:t>
      </w:r>
    </w:p>
    <w:p>
      <w:pPr>
        <w:numPr>
          <w:ilvl w:val="0"/>
          <w:numId w:val="1"/>
        </w:numPr>
        <w:ind w:firstLine="600" w:firstLineChars="2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填报对象：目前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在田玉米</w:t>
      </w:r>
      <w:r>
        <w:rPr>
          <w:rFonts w:hint="eastAsia" w:ascii="仿宋" w:hAnsi="仿宋" w:eastAsia="仿宋" w:cs="仿宋"/>
          <w:sz w:val="30"/>
          <w:szCs w:val="30"/>
        </w:rPr>
        <w:t>种植面积达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</w:rPr>
        <w:t>亩以上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且发生草地贪夜蛾危害</w:t>
      </w:r>
      <w:r>
        <w:rPr>
          <w:rFonts w:hint="eastAsia" w:ascii="仿宋" w:hAnsi="仿宋" w:eastAsia="仿宋" w:cs="仿宋"/>
          <w:sz w:val="30"/>
          <w:szCs w:val="30"/>
        </w:rPr>
        <w:t>的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规模玉米种植户</w:t>
      </w:r>
      <w:r>
        <w:rPr>
          <w:rFonts w:hint="eastAsia" w:ascii="仿宋" w:hAnsi="仿宋" w:eastAsia="仿宋" w:cs="仿宋"/>
          <w:sz w:val="30"/>
          <w:szCs w:val="30"/>
        </w:rPr>
        <w:t>均可填报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</w:p>
    <w:p>
      <w:pPr>
        <w:numPr>
          <w:ilvl w:val="0"/>
          <w:numId w:val="0"/>
        </w:num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、单位名称、法人代表已工商注册的以营业执照为准；没有注册的可直接填写负责人姓名，注册号写身份证号码。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玉米</w:t>
      </w:r>
      <w:r>
        <w:rPr>
          <w:rFonts w:hint="eastAsia" w:ascii="仿宋" w:hAnsi="仿宋" w:eastAsia="仿宋" w:cs="仿宋"/>
          <w:sz w:val="30"/>
          <w:szCs w:val="30"/>
        </w:rPr>
        <w:t>种植面积以目前实际在田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且发生草地贪夜蛾危害的玉米</w:t>
      </w:r>
      <w:r>
        <w:rPr>
          <w:rFonts w:hint="eastAsia" w:ascii="仿宋" w:hAnsi="仿宋" w:eastAsia="仿宋" w:cs="仿宋"/>
          <w:sz w:val="30"/>
          <w:szCs w:val="30"/>
        </w:rPr>
        <w:t>面积计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算，</w:t>
      </w:r>
      <w:r>
        <w:rPr>
          <w:rFonts w:hint="eastAsia" w:ascii="仿宋" w:hAnsi="仿宋" w:eastAsia="仿宋" w:cs="仿宋"/>
          <w:sz w:val="30"/>
          <w:szCs w:val="30"/>
        </w:rPr>
        <w:t>种植地点具体到村组。</w:t>
      </w:r>
    </w:p>
    <w:p>
      <w:pPr>
        <w:keepNext w:val="0"/>
        <w:keepLines w:val="0"/>
        <w:widowControl/>
        <w:suppressLineNumbers w:val="0"/>
        <w:ind w:firstLine="300" w:firstLineChars="100"/>
        <w:jc w:val="left"/>
        <w:rPr>
          <w:b/>
          <w:bCs/>
        </w:rPr>
      </w:pPr>
      <w:r>
        <w:rPr>
          <w:rFonts w:ascii="仿宋" w:hAnsi="仿宋" w:eastAsia="仿宋" w:cs="仿宋"/>
          <w:sz w:val="30"/>
          <w:szCs w:val="30"/>
        </w:rPr>
        <w:t>4</w:t>
      </w:r>
      <w:r>
        <w:rPr>
          <w:rFonts w:hint="eastAsia" w:ascii="仿宋" w:hAnsi="仿宋" w:eastAsia="仿宋" w:cs="仿宋"/>
          <w:sz w:val="30"/>
          <w:szCs w:val="30"/>
        </w:rPr>
        <w:t>、所在村委会意见：凡是主体申报的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玉米</w:t>
      </w:r>
      <w:r>
        <w:rPr>
          <w:rFonts w:hint="eastAsia" w:ascii="仿宋" w:hAnsi="仿宋" w:eastAsia="仿宋" w:cs="仿宋"/>
          <w:sz w:val="30"/>
          <w:szCs w:val="30"/>
        </w:rPr>
        <w:t>种植涉及到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的</w:t>
      </w:r>
      <w:r>
        <w:rPr>
          <w:rFonts w:hint="eastAsia" w:ascii="仿宋" w:hAnsi="仿宋" w:eastAsia="仿宋" w:cs="仿宋"/>
          <w:sz w:val="30"/>
          <w:szCs w:val="30"/>
        </w:rPr>
        <w:t>村均需签署意见。</w:t>
      </w: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注意：同一镇（区、街道）同一实施主体的跨村作业田亩数须经合并后统一上报，并分别加盖各村委会公章。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5</w:t>
      </w:r>
      <w:r>
        <w:rPr>
          <w:rFonts w:hint="eastAsia" w:ascii="仿宋" w:hAnsi="仿宋" w:eastAsia="仿宋" w:cs="仿宋"/>
          <w:sz w:val="30"/>
          <w:szCs w:val="30"/>
        </w:rPr>
        <w:t>、此表将作为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玉米草地贪夜蛾</w:t>
      </w:r>
      <w:r>
        <w:rPr>
          <w:rFonts w:hint="eastAsia" w:ascii="仿宋" w:hAnsi="仿宋" w:eastAsia="仿宋" w:cs="仿宋"/>
          <w:sz w:val="30"/>
          <w:szCs w:val="30"/>
        </w:rPr>
        <w:t>发放财政配供药的重要依据之一，请如实填写。如发现弄虚作假，将取消主体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草地贪夜蛾</w:t>
      </w:r>
      <w:r>
        <w:rPr>
          <w:rFonts w:hint="eastAsia" w:ascii="仿宋" w:hAnsi="仿宋" w:eastAsia="仿宋" w:cs="仿宋"/>
          <w:sz w:val="30"/>
          <w:szCs w:val="30"/>
        </w:rPr>
        <w:t>防治项目补助资格。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6</w:t>
      </w:r>
      <w:r>
        <w:rPr>
          <w:rFonts w:hint="eastAsia" w:ascii="仿宋" w:hAnsi="仿宋" w:eastAsia="仿宋" w:cs="仿宋"/>
          <w:sz w:val="30"/>
          <w:szCs w:val="30"/>
        </w:rPr>
        <w:t>、汇总表需镇区分管领导签字，加盖政府公章。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7</w:t>
      </w:r>
      <w:r>
        <w:rPr>
          <w:rFonts w:hint="eastAsia" w:ascii="仿宋" w:hAnsi="仿宋" w:eastAsia="仿宋" w:cs="仿宋"/>
          <w:sz w:val="30"/>
          <w:szCs w:val="30"/>
        </w:rPr>
        <w:t>、此表一式两份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>，镇（区）、市各存一份，请于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ascii="仿宋" w:hAnsi="仿宋" w:eastAsia="仿宋" w:cs="仿宋"/>
          <w:sz w:val="30"/>
          <w:szCs w:val="30"/>
        </w:rPr>
        <w:t>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</w:rPr>
        <w:t>日前填报。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8</w:t>
      </w:r>
      <w:r>
        <w:rPr>
          <w:rFonts w:hint="eastAsia" w:ascii="仿宋" w:hAnsi="仿宋" w:eastAsia="仿宋" w:cs="仿宋"/>
          <w:sz w:val="30"/>
          <w:szCs w:val="30"/>
        </w:rPr>
        <w:t>、镇区报送材料：汇总表（纸质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档</w:t>
      </w:r>
      <w:r>
        <w:rPr>
          <w:rFonts w:hint="eastAsia" w:ascii="仿宋" w:hAnsi="仿宋" w:eastAsia="仿宋" w:cs="仿宋"/>
          <w:sz w:val="30"/>
          <w:szCs w:val="30"/>
        </w:rPr>
        <w:t>）、各主体申报表（纸质档）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，汇总表电子档发送至植保站邮箱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rgzbz@163.com。</w:t>
      </w:r>
      <w:r>
        <w:rPr>
          <w:rFonts w:hint="eastAsia" w:ascii="仿宋" w:hAnsi="仿宋" w:eastAsia="仿宋" w:cs="仿宋"/>
          <w:sz w:val="30"/>
          <w:szCs w:val="30"/>
        </w:rPr>
        <w:t>联系电话：</w:t>
      </w:r>
      <w:r>
        <w:rPr>
          <w:rFonts w:ascii="仿宋" w:hAnsi="仿宋" w:eastAsia="仿宋" w:cs="仿宋"/>
          <w:sz w:val="30"/>
          <w:szCs w:val="30"/>
        </w:rPr>
        <w:t>87532731</w:t>
      </w:r>
      <w:r>
        <w:rPr>
          <w:rFonts w:hint="eastAsia" w:ascii="仿宋" w:hAnsi="仿宋" w:eastAsia="仿宋" w:cs="仿宋"/>
          <w:sz w:val="30"/>
          <w:szCs w:val="30"/>
        </w:rPr>
        <w:t>，</w:t>
      </w:r>
      <w:r>
        <w:rPr>
          <w:rFonts w:ascii="仿宋" w:hAnsi="仿宋" w:eastAsia="仿宋" w:cs="仿宋"/>
          <w:sz w:val="30"/>
          <w:szCs w:val="30"/>
        </w:rPr>
        <w:t>13906274358</w:t>
      </w:r>
    </w:p>
    <w:p>
      <w:pPr>
        <w:widowControl/>
        <w:jc w:val="center"/>
        <w:rPr>
          <w:rFonts w:ascii="宋体"/>
          <w:b/>
          <w:bCs/>
          <w:color w:val="000000"/>
          <w:kern w:val="0"/>
          <w:sz w:val="32"/>
          <w:szCs w:val="32"/>
        </w:rPr>
        <w:sectPr>
          <w:pgSz w:w="11906" w:h="16838"/>
          <w:pgMar w:top="1134" w:right="1701" w:bottom="851" w:left="1701" w:header="851" w:footer="992" w:gutter="0"/>
          <w:cols w:space="425" w:num="1"/>
          <w:docGrid w:type="lines" w:linePitch="312" w:charSpace="0"/>
        </w:sectPr>
      </w:pPr>
    </w:p>
    <w:tbl>
      <w:tblPr>
        <w:tblStyle w:val="7"/>
        <w:tblW w:w="15400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1853"/>
        <w:gridCol w:w="1371"/>
        <w:gridCol w:w="2127"/>
        <w:gridCol w:w="2191"/>
        <w:gridCol w:w="5050"/>
        <w:gridCol w:w="170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540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201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年中央财政农业生产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eastAsia="zh-CN"/>
              </w:rPr>
              <w:t>和水利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救灾资金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eastAsia="zh-CN"/>
              </w:rPr>
              <w:t>草地贪夜蛾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防控药剂补贴备案申报汇总表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540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镇区（街道）政府（盖章）：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法人代表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主要种植村组</w:t>
            </w:r>
          </w:p>
        </w:tc>
        <w:tc>
          <w:tcPr>
            <w:tcW w:w="5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在田且发生草地贪夜蛾危害的玉米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种植面积（亩）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95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镇区（街道）分管负责人：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填表人：</w:t>
            </w:r>
          </w:p>
        </w:tc>
        <w:tc>
          <w:tcPr>
            <w:tcW w:w="50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日期：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ind w:firstLine="600" w:firstLineChars="200"/>
        <w:rPr>
          <w:rFonts w:ascii="仿宋" w:hAnsi="仿宋" w:eastAsia="仿宋"/>
          <w:sz w:val="30"/>
          <w:szCs w:val="30"/>
        </w:rPr>
        <w:sectPr>
          <w:pgSz w:w="16838" w:h="11906" w:orient="landscape"/>
          <w:pgMar w:top="1701" w:right="1134" w:bottom="1701" w:left="851" w:header="851" w:footer="992" w:gutter="0"/>
          <w:cols w:space="425" w:num="1"/>
          <w:docGrid w:type="linesAndChars" w:linePitch="312" w:charSpace="0"/>
        </w:sectPr>
      </w:pPr>
    </w:p>
    <w:p>
      <w:pPr>
        <w:rPr>
          <w:rFonts w:ascii="仿宋" w:hAnsi="仿宋" w:eastAsia="仿宋"/>
          <w:sz w:val="30"/>
          <w:szCs w:val="30"/>
        </w:rPr>
      </w:pPr>
    </w:p>
    <w:sectPr>
      <w:pgSz w:w="11906" w:h="16838"/>
      <w:pgMar w:top="1134" w:right="1701" w:bottom="85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787F92"/>
    <w:multiLevelType w:val="singleLevel"/>
    <w:tmpl w:val="7C787F9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44C"/>
    <w:rsid w:val="00000AC4"/>
    <w:rsid w:val="0005536E"/>
    <w:rsid w:val="000705C8"/>
    <w:rsid w:val="000B5895"/>
    <w:rsid w:val="000E73F6"/>
    <w:rsid w:val="001173C9"/>
    <w:rsid w:val="00173AE7"/>
    <w:rsid w:val="0019006E"/>
    <w:rsid w:val="001A49F9"/>
    <w:rsid w:val="001A61B3"/>
    <w:rsid w:val="001C71D7"/>
    <w:rsid w:val="001D1F36"/>
    <w:rsid w:val="001F62D4"/>
    <w:rsid w:val="00234038"/>
    <w:rsid w:val="002E42CE"/>
    <w:rsid w:val="002E5BA0"/>
    <w:rsid w:val="00317945"/>
    <w:rsid w:val="00327D80"/>
    <w:rsid w:val="003367CA"/>
    <w:rsid w:val="00345E64"/>
    <w:rsid w:val="00383D19"/>
    <w:rsid w:val="003C16BA"/>
    <w:rsid w:val="003E04F4"/>
    <w:rsid w:val="003F3C4E"/>
    <w:rsid w:val="00407BC5"/>
    <w:rsid w:val="0043780C"/>
    <w:rsid w:val="00485477"/>
    <w:rsid w:val="0048798A"/>
    <w:rsid w:val="004E7A06"/>
    <w:rsid w:val="005275A3"/>
    <w:rsid w:val="00532A9D"/>
    <w:rsid w:val="005347CD"/>
    <w:rsid w:val="00537557"/>
    <w:rsid w:val="005425C5"/>
    <w:rsid w:val="0056093C"/>
    <w:rsid w:val="00591B1C"/>
    <w:rsid w:val="005C6B28"/>
    <w:rsid w:val="005E5E04"/>
    <w:rsid w:val="005E60E0"/>
    <w:rsid w:val="006021B8"/>
    <w:rsid w:val="00612C49"/>
    <w:rsid w:val="00624FD2"/>
    <w:rsid w:val="00631A16"/>
    <w:rsid w:val="00641842"/>
    <w:rsid w:val="0064635F"/>
    <w:rsid w:val="0064644C"/>
    <w:rsid w:val="00675BDA"/>
    <w:rsid w:val="006761D2"/>
    <w:rsid w:val="006A2E69"/>
    <w:rsid w:val="006B35B7"/>
    <w:rsid w:val="006E1128"/>
    <w:rsid w:val="00724B9A"/>
    <w:rsid w:val="00727153"/>
    <w:rsid w:val="00757626"/>
    <w:rsid w:val="00780482"/>
    <w:rsid w:val="00784A2C"/>
    <w:rsid w:val="00793F33"/>
    <w:rsid w:val="007C4054"/>
    <w:rsid w:val="00825B06"/>
    <w:rsid w:val="00835910"/>
    <w:rsid w:val="0085789A"/>
    <w:rsid w:val="0089107A"/>
    <w:rsid w:val="008B6863"/>
    <w:rsid w:val="008C4E47"/>
    <w:rsid w:val="008C60BA"/>
    <w:rsid w:val="008E4284"/>
    <w:rsid w:val="00907B32"/>
    <w:rsid w:val="00913A20"/>
    <w:rsid w:val="00923BDE"/>
    <w:rsid w:val="00927C20"/>
    <w:rsid w:val="00951398"/>
    <w:rsid w:val="00976632"/>
    <w:rsid w:val="009A7E9A"/>
    <w:rsid w:val="009B0C56"/>
    <w:rsid w:val="009F5BE8"/>
    <w:rsid w:val="00A61D5E"/>
    <w:rsid w:val="00AC2CCB"/>
    <w:rsid w:val="00AE20C0"/>
    <w:rsid w:val="00AF5EF6"/>
    <w:rsid w:val="00B1539F"/>
    <w:rsid w:val="00C056F5"/>
    <w:rsid w:val="00C23B4B"/>
    <w:rsid w:val="00C47EEC"/>
    <w:rsid w:val="00CE05BF"/>
    <w:rsid w:val="00CE4DAA"/>
    <w:rsid w:val="00D33787"/>
    <w:rsid w:val="00D67196"/>
    <w:rsid w:val="00D75ABC"/>
    <w:rsid w:val="00D76184"/>
    <w:rsid w:val="00D8646F"/>
    <w:rsid w:val="00DD45C7"/>
    <w:rsid w:val="00DD48A6"/>
    <w:rsid w:val="00DE2C7A"/>
    <w:rsid w:val="00DF2A12"/>
    <w:rsid w:val="00E10060"/>
    <w:rsid w:val="00E1656C"/>
    <w:rsid w:val="00E77D1B"/>
    <w:rsid w:val="00E86D8F"/>
    <w:rsid w:val="00E97F3F"/>
    <w:rsid w:val="00EB484E"/>
    <w:rsid w:val="00EC2F77"/>
    <w:rsid w:val="00EF01AE"/>
    <w:rsid w:val="00F70BD1"/>
    <w:rsid w:val="00F938D8"/>
    <w:rsid w:val="00F97D19"/>
    <w:rsid w:val="00FC1B42"/>
    <w:rsid w:val="00FE2D23"/>
    <w:rsid w:val="00FF09CC"/>
    <w:rsid w:val="03587BC8"/>
    <w:rsid w:val="03C202EE"/>
    <w:rsid w:val="04E1703A"/>
    <w:rsid w:val="09450A19"/>
    <w:rsid w:val="0D497102"/>
    <w:rsid w:val="0E015509"/>
    <w:rsid w:val="128D4893"/>
    <w:rsid w:val="15142B5B"/>
    <w:rsid w:val="2174190B"/>
    <w:rsid w:val="23DA327B"/>
    <w:rsid w:val="2D1B4306"/>
    <w:rsid w:val="2E934E16"/>
    <w:rsid w:val="305D63B3"/>
    <w:rsid w:val="412B1DBA"/>
    <w:rsid w:val="4E340EFF"/>
    <w:rsid w:val="577D73AD"/>
    <w:rsid w:val="59AD7FFA"/>
    <w:rsid w:val="612A126D"/>
    <w:rsid w:val="672D3FFD"/>
    <w:rsid w:val="6F5E04FE"/>
    <w:rsid w:val="70354494"/>
    <w:rsid w:val="7DCB0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Balloon Text Char"/>
    <w:basedOn w:val="9"/>
    <w:link w:val="3"/>
    <w:semiHidden/>
    <w:qFormat/>
    <w:locked/>
    <w:uiPriority w:val="99"/>
    <w:rPr>
      <w:sz w:val="2"/>
      <w:szCs w:val="2"/>
    </w:rPr>
  </w:style>
  <w:style w:type="character" w:customStyle="1" w:styleId="11">
    <w:name w:val="Date Char"/>
    <w:basedOn w:val="9"/>
    <w:link w:val="2"/>
    <w:semiHidden/>
    <w:qFormat/>
    <w:locked/>
    <w:uiPriority w:val="99"/>
    <w:rPr>
      <w:sz w:val="21"/>
      <w:szCs w:val="21"/>
    </w:rPr>
  </w:style>
  <w:style w:type="character" w:customStyle="1" w:styleId="12">
    <w:name w:val="Header Char"/>
    <w:basedOn w:val="9"/>
    <w:link w:val="5"/>
    <w:qFormat/>
    <w:locked/>
    <w:uiPriority w:val="99"/>
    <w:rPr>
      <w:kern w:val="2"/>
      <w:sz w:val="18"/>
      <w:szCs w:val="18"/>
    </w:rPr>
  </w:style>
  <w:style w:type="character" w:customStyle="1" w:styleId="13">
    <w:name w:val="Footer Char"/>
    <w:basedOn w:val="9"/>
    <w:link w:val="4"/>
    <w:qFormat/>
    <w:locked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4</Pages>
  <Words>163</Words>
  <Characters>935</Characters>
  <Lines>0</Lines>
  <Paragraphs>0</Paragraphs>
  <TotalTime>19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2018-07-11T03:32:00Z</dcterms:created>
  <dc:creator>dell</dc:creator>
  <cp:lastModifiedBy>lenovo</cp:lastModifiedBy>
  <cp:lastPrinted>2019-05-31T01:01:00Z</cp:lastPrinted>
  <dcterms:modified xsi:type="dcterms:W3CDTF">2019-09-18T08:14:30Z</dcterms:modified>
  <dc:title>统防统治服务组织申领财政资金配供药剂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